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DE0" w:rsidRDefault="00646A5C" w:rsidP="00DA74E5">
      <w:pPr>
        <w:jc w:val="center"/>
        <w:rPr>
          <w:sz w:val="36"/>
          <w:szCs w:val="36"/>
        </w:rPr>
      </w:pPr>
      <w:r w:rsidRPr="00DA74E5">
        <w:rPr>
          <w:sz w:val="36"/>
          <w:szCs w:val="36"/>
        </w:rPr>
        <w:t xml:space="preserve">Proposed changes to the RVCC Support Staff </w:t>
      </w:r>
      <w:r w:rsidR="00D51681" w:rsidRPr="00DA74E5">
        <w:rPr>
          <w:sz w:val="36"/>
          <w:szCs w:val="36"/>
        </w:rPr>
        <w:t>Constitution</w:t>
      </w:r>
    </w:p>
    <w:p w:rsidR="00DA74E5" w:rsidRPr="00DA74E5" w:rsidRDefault="00DA74E5" w:rsidP="00DA74E5">
      <w:pPr>
        <w:jc w:val="center"/>
        <w:rPr>
          <w:sz w:val="36"/>
          <w:szCs w:val="36"/>
        </w:rPr>
      </w:pPr>
    </w:p>
    <w:p w:rsidR="00646A5C" w:rsidRDefault="00646A5C" w:rsidP="00646A5C">
      <w:pPr>
        <w:pStyle w:val="NoSpacing"/>
      </w:pPr>
      <w:r>
        <w:t xml:space="preserve">Article IV.  Elected </w:t>
      </w:r>
      <w:proofErr w:type="gramStart"/>
      <w:r>
        <w:t>Officers</w:t>
      </w:r>
      <w:r w:rsidR="00726A5C">
        <w:t xml:space="preserve">  (</w:t>
      </w:r>
      <w:proofErr w:type="gramEnd"/>
      <w:r w:rsidR="00726A5C">
        <w:t>change to read)</w:t>
      </w:r>
    </w:p>
    <w:p w:rsidR="00646A5C" w:rsidRDefault="00646A5C" w:rsidP="00646A5C">
      <w:pPr>
        <w:pStyle w:val="NoSpacing"/>
      </w:pPr>
    </w:p>
    <w:p w:rsidR="00646A5C" w:rsidRDefault="00646A5C" w:rsidP="00646A5C">
      <w:pPr>
        <w:pStyle w:val="NoSpacing"/>
        <w:numPr>
          <w:ilvl w:val="0"/>
          <w:numId w:val="1"/>
        </w:numPr>
      </w:pPr>
      <w:r>
        <w:t>President or Co-Presidents</w:t>
      </w:r>
    </w:p>
    <w:p w:rsidR="00646A5C" w:rsidRDefault="00646A5C" w:rsidP="00646A5C">
      <w:pPr>
        <w:pStyle w:val="NoSpacing"/>
        <w:numPr>
          <w:ilvl w:val="0"/>
          <w:numId w:val="1"/>
        </w:numPr>
      </w:pPr>
      <w:r>
        <w:t>Vice President</w:t>
      </w:r>
    </w:p>
    <w:p w:rsidR="00646A5C" w:rsidRDefault="00646A5C" w:rsidP="00646A5C">
      <w:pPr>
        <w:pStyle w:val="NoSpacing"/>
        <w:numPr>
          <w:ilvl w:val="0"/>
          <w:numId w:val="1"/>
        </w:numPr>
      </w:pPr>
      <w:r>
        <w:t xml:space="preserve">Secretary </w:t>
      </w:r>
    </w:p>
    <w:p w:rsidR="00646A5C" w:rsidRDefault="00646A5C" w:rsidP="00646A5C">
      <w:pPr>
        <w:pStyle w:val="NoSpacing"/>
        <w:numPr>
          <w:ilvl w:val="0"/>
          <w:numId w:val="1"/>
        </w:numPr>
      </w:pPr>
      <w:r>
        <w:t>Treasurer</w:t>
      </w:r>
    </w:p>
    <w:p w:rsidR="00DA74E5" w:rsidRDefault="00DA74E5" w:rsidP="00DA74E5">
      <w:pPr>
        <w:pStyle w:val="NoSpacing"/>
        <w:ind w:left="720"/>
      </w:pPr>
    </w:p>
    <w:p w:rsidR="00726A5C" w:rsidRDefault="00726A5C" w:rsidP="00726A5C">
      <w:pPr>
        <w:pStyle w:val="NoSpacing"/>
      </w:pPr>
    </w:p>
    <w:p w:rsidR="00726A5C" w:rsidRDefault="00726A5C" w:rsidP="00726A5C">
      <w:pPr>
        <w:pStyle w:val="NoSpacing"/>
      </w:pPr>
      <w:r>
        <w:t>Article V.  Election Procedures</w:t>
      </w:r>
    </w:p>
    <w:p w:rsidR="00DA74E5" w:rsidRDefault="00DA74E5" w:rsidP="00726A5C">
      <w:pPr>
        <w:pStyle w:val="NoSpacing"/>
      </w:pPr>
    </w:p>
    <w:p w:rsidR="00DA74E5" w:rsidRDefault="00DA74E5" w:rsidP="00726A5C">
      <w:pPr>
        <w:pStyle w:val="NoSpacing"/>
      </w:pPr>
      <w:proofErr w:type="gramStart"/>
      <w:r>
        <w:t>Section 1.</w:t>
      </w:r>
      <w:proofErr w:type="gramEnd"/>
      <w:r>
        <w:t xml:space="preserve"> Term of Office:  (change to read)</w:t>
      </w:r>
    </w:p>
    <w:p w:rsidR="00DA74E5" w:rsidRDefault="00DA74E5" w:rsidP="00726A5C">
      <w:pPr>
        <w:pStyle w:val="NoSpacing"/>
      </w:pPr>
    </w:p>
    <w:p w:rsidR="00DA74E5" w:rsidRDefault="00DA74E5" w:rsidP="00DA74E5">
      <w:pPr>
        <w:pStyle w:val="NoSpacing"/>
        <w:numPr>
          <w:ilvl w:val="0"/>
          <w:numId w:val="7"/>
        </w:numPr>
      </w:pPr>
      <w:r>
        <w:t>All officers shall be elected and serve a three year term.</w:t>
      </w:r>
    </w:p>
    <w:p w:rsidR="00726A5C" w:rsidRDefault="00726A5C" w:rsidP="00726A5C">
      <w:pPr>
        <w:pStyle w:val="NoSpacing"/>
      </w:pPr>
    </w:p>
    <w:p w:rsidR="00726A5C" w:rsidRDefault="00726A5C" w:rsidP="00726A5C">
      <w:pPr>
        <w:pStyle w:val="NoSpacing"/>
      </w:pPr>
      <w:proofErr w:type="gramStart"/>
      <w:r>
        <w:t>Section 2.</w:t>
      </w:r>
      <w:proofErr w:type="gramEnd"/>
      <w:r>
        <w:t xml:space="preserve">  Election of </w:t>
      </w:r>
      <w:proofErr w:type="gramStart"/>
      <w:r>
        <w:t>Officers  (</w:t>
      </w:r>
      <w:proofErr w:type="gramEnd"/>
      <w:r>
        <w:t>change to read)</w:t>
      </w:r>
    </w:p>
    <w:p w:rsidR="00726A5C" w:rsidRDefault="00726A5C" w:rsidP="00726A5C">
      <w:pPr>
        <w:pStyle w:val="NoSpacing"/>
      </w:pPr>
    </w:p>
    <w:p w:rsidR="00726A5C" w:rsidRDefault="00726A5C" w:rsidP="00726A5C">
      <w:pPr>
        <w:pStyle w:val="NoSpacing"/>
        <w:numPr>
          <w:ilvl w:val="0"/>
          <w:numId w:val="2"/>
        </w:numPr>
      </w:pPr>
      <w:r>
        <w:t>Elections for the above officers shall be held between September 1</w:t>
      </w:r>
      <w:r w:rsidRPr="00726A5C">
        <w:rPr>
          <w:vertAlign w:val="superscript"/>
        </w:rPr>
        <w:t>st</w:t>
      </w:r>
      <w:r>
        <w:t xml:space="preserve"> and October 15</w:t>
      </w:r>
      <w:r w:rsidRPr="00726A5C">
        <w:rPr>
          <w:vertAlign w:val="superscript"/>
        </w:rPr>
        <w:t>th</w:t>
      </w:r>
      <w:r>
        <w:t xml:space="preserve"> of e</w:t>
      </w:r>
      <w:r w:rsidR="00DA74E5">
        <w:t>very third year.</w:t>
      </w:r>
    </w:p>
    <w:p w:rsidR="00726A5C" w:rsidRDefault="00726A5C" w:rsidP="00726A5C">
      <w:pPr>
        <w:pStyle w:val="NoSpacing"/>
        <w:numPr>
          <w:ilvl w:val="0"/>
          <w:numId w:val="2"/>
        </w:numPr>
      </w:pPr>
      <w:r>
        <w:t>In order to be eligible for office, a person must be a member of this local in good standing for a period of at least one year prior to the election.</w:t>
      </w:r>
    </w:p>
    <w:p w:rsidR="00726A5C" w:rsidRDefault="00726A5C" w:rsidP="00726A5C">
      <w:pPr>
        <w:pStyle w:val="NoSpacing"/>
      </w:pPr>
    </w:p>
    <w:p w:rsidR="00726A5C" w:rsidRDefault="00726A5C" w:rsidP="00726A5C">
      <w:pPr>
        <w:pStyle w:val="NoSpacing"/>
      </w:pPr>
      <w:proofErr w:type="gramStart"/>
      <w:r>
        <w:t>Section 3.</w:t>
      </w:r>
      <w:proofErr w:type="gramEnd"/>
      <w:r>
        <w:t xml:space="preserve">  </w:t>
      </w:r>
      <w:proofErr w:type="gramStart"/>
      <w:r>
        <w:t>Nominations  (</w:t>
      </w:r>
      <w:proofErr w:type="gramEnd"/>
      <w:r>
        <w:t>change to read)</w:t>
      </w:r>
    </w:p>
    <w:p w:rsidR="00726A5C" w:rsidRDefault="00726A5C" w:rsidP="00726A5C">
      <w:pPr>
        <w:pStyle w:val="NoSpacing"/>
      </w:pPr>
    </w:p>
    <w:p w:rsidR="00726A5C" w:rsidRDefault="00726A5C" w:rsidP="00726A5C">
      <w:pPr>
        <w:pStyle w:val="NoSpacing"/>
      </w:pPr>
      <w:r>
        <w:t xml:space="preserve">Members who meet the above criteria shall be nominated from the floor of the membership meeting to be held during the month of September </w:t>
      </w:r>
      <w:r w:rsidR="00DA74E5">
        <w:t>every third year.</w:t>
      </w:r>
    </w:p>
    <w:p w:rsidR="00DA74E5" w:rsidRDefault="00DA74E5" w:rsidP="00726A5C">
      <w:pPr>
        <w:pStyle w:val="NoSpacing"/>
      </w:pPr>
    </w:p>
    <w:p w:rsidR="00622535" w:rsidRDefault="00726A5C" w:rsidP="00726A5C">
      <w:pPr>
        <w:pStyle w:val="NoSpacing"/>
      </w:pPr>
      <w:proofErr w:type="gramStart"/>
      <w:r>
        <w:t>Section 4.</w:t>
      </w:r>
      <w:proofErr w:type="gramEnd"/>
      <w:r>
        <w:t xml:space="preserve"> </w:t>
      </w:r>
      <w:r w:rsidR="00622535">
        <w:t xml:space="preserve">   (</w:t>
      </w:r>
      <w:proofErr w:type="gramStart"/>
      <w:r w:rsidR="00622535">
        <w:t>change</w:t>
      </w:r>
      <w:proofErr w:type="gramEnd"/>
      <w:r w:rsidR="00622535">
        <w:t xml:space="preserve"> to read)</w:t>
      </w:r>
    </w:p>
    <w:p w:rsidR="00622535" w:rsidRDefault="00622535" w:rsidP="00726A5C">
      <w:pPr>
        <w:pStyle w:val="NoSpacing"/>
      </w:pPr>
    </w:p>
    <w:p w:rsidR="00726A5C" w:rsidRDefault="00726A5C" w:rsidP="00726A5C">
      <w:pPr>
        <w:pStyle w:val="NoSpacing"/>
      </w:pPr>
      <w:r>
        <w:t xml:space="preserve"> The Election Committee or Chairperson shall:</w:t>
      </w:r>
    </w:p>
    <w:p w:rsidR="00726A5C" w:rsidRDefault="00726A5C" w:rsidP="00726A5C">
      <w:pPr>
        <w:pStyle w:val="NoSpacing"/>
        <w:numPr>
          <w:ilvl w:val="0"/>
          <w:numId w:val="3"/>
        </w:numPr>
      </w:pPr>
      <w:r>
        <w:t>Notify the membership of the nominations and the date, time and place of the election.</w:t>
      </w:r>
    </w:p>
    <w:p w:rsidR="00726A5C" w:rsidRDefault="00726A5C" w:rsidP="00726A5C">
      <w:pPr>
        <w:pStyle w:val="NoSpacing"/>
        <w:numPr>
          <w:ilvl w:val="0"/>
          <w:numId w:val="3"/>
        </w:numPr>
      </w:pPr>
      <w:r>
        <w:t>Supply ballots in such a manner as to secure the secrecy of the ballots no later than twenty (20) days following the close of nominations.</w:t>
      </w:r>
    </w:p>
    <w:p w:rsidR="00726A5C" w:rsidRDefault="00726A5C" w:rsidP="00726A5C">
      <w:pPr>
        <w:pStyle w:val="NoSpacing"/>
        <w:numPr>
          <w:ilvl w:val="0"/>
          <w:numId w:val="3"/>
        </w:numPr>
      </w:pPr>
      <w:r>
        <w:t>Confirm the willingness of nominees to run in the election.</w:t>
      </w:r>
    </w:p>
    <w:p w:rsidR="00726A5C" w:rsidRDefault="00726A5C" w:rsidP="00726A5C">
      <w:pPr>
        <w:pStyle w:val="NoSpacing"/>
        <w:numPr>
          <w:ilvl w:val="0"/>
          <w:numId w:val="3"/>
        </w:numPr>
      </w:pPr>
      <w:r>
        <w:t>Be responsible to establish that a simple majority of ballots have been cast in order for a candidate to win the election.</w:t>
      </w:r>
    </w:p>
    <w:p w:rsidR="00726A5C" w:rsidRDefault="00726A5C" w:rsidP="00726A5C">
      <w:pPr>
        <w:pStyle w:val="NoSpacing"/>
        <w:numPr>
          <w:ilvl w:val="0"/>
          <w:numId w:val="3"/>
        </w:numPr>
      </w:pPr>
      <w:r>
        <w:t>Conduct a run-off election for the two candidates who have received the most votes in the event of an absence of a majority.</w:t>
      </w:r>
    </w:p>
    <w:p w:rsidR="00726A5C" w:rsidRDefault="00726A5C" w:rsidP="00726A5C">
      <w:pPr>
        <w:pStyle w:val="NoSpacing"/>
        <w:numPr>
          <w:ilvl w:val="0"/>
          <w:numId w:val="3"/>
        </w:numPr>
      </w:pPr>
      <w:r>
        <w:t>Hold a special election in the event that a petition is signed by ten (10) percent of the membership stating specific grounds which are required to conduct a recall election of any officer.</w:t>
      </w:r>
    </w:p>
    <w:p w:rsidR="00726A5C" w:rsidRDefault="00726A5C" w:rsidP="00726A5C">
      <w:pPr>
        <w:pStyle w:val="NoSpacing"/>
        <w:numPr>
          <w:ilvl w:val="0"/>
          <w:numId w:val="3"/>
        </w:numPr>
      </w:pPr>
      <w:r>
        <w:t>Publish and distribute the results of the election to the membership within seven (7) days of the count.</w:t>
      </w:r>
    </w:p>
    <w:p w:rsidR="00726A5C" w:rsidRDefault="00726A5C" w:rsidP="00726A5C">
      <w:pPr>
        <w:pStyle w:val="NoSpacing"/>
        <w:numPr>
          <w:ilvl w:val="0"/>
          <w:numId w:val="3"/>
        </w:numPr>
      </w:pPr>
      <w:r>
        <w:t>Keep all election materials, including the ballots, in a secure location for at least one (1) year.</w:t>
      </w:r>
    </w:p>
    <w:p w:rsidR="00622535" w:rsidRDefault="00622535" w:rsidP="00622535">
      <w:pPr>
        <w:pStyle w:val="NoSpacing"/>
      </w:pPr>
    </w:p>
    <w:p w:rsidR="00622535" w:rsidRDefault="00622535" w:rsidP="00622535">
      <w:pPr>
        <w:pStyle w:val="NoSpacing"/>
      </w:pPr>
      <w:r>
        <w:t xml:space="preserve">Article VII.  Duties of Officers  </w:t>
      </w:r>
    </w:p>
    <w:p w:rsidR="00622535" w:rsidRDefault="00622535" w:rsidP="00622535">
      <w:pPr>
        <w:pStyle w:val="NoSpacing"/>
      </w:pPr>
    </w:p>
    <w:p w:rsidR="00622535" w:rsidRDefault="00622535" w:rsidP="00622535">
      <w:pPr>
        <w:pStyle w:val="NoSpacing"/>
      </w:pPr>
      <w:proofErr w:type="gramStart"/>
      <w:r>
        <w:t>Section 2.</w:t>
      </w:r>
      <w:proofErr w:type="gramEnd"/>
      <w:r>
        <w:t xml:space="preserve">  (</w:t>
      </w:r>
      <w:proofErr w:type="gramStart"/>
      <w:r>
        <w:t>change</w:t>
      </w:r>
      <w:proofErr w:type="gramEnd"/>
      <w:r>
        <w:t xml:space="preserve"> to read)</w:t>
      </w:r>
    </w:p>
    <w:p w:rsidR="00622535" w:rsidRDefault="00622535" w:rsidP="00622535">
      <w:pPr>
        <w:pStyle w:val="NoSpacing"/>
      </w:pPr>
    </w:p>
    <w:p w:rsidR="00622535" w:rsidRDefault="00622535" w:rsidP="00622535">
      <w:pPr>
        <w:pStyle w:val="NoSpacing"/>
      </w:pPr>
      <w:r>
        <w:t>The Vice President shall:</w:t>
      </w:r>
    </w:p>
    <w:p w:rsidR="00622535" w:rsidRDefault="00622535" w:rsidP="00622535">
      <w:pPr>
        <w:pStyle w:val="NoSpacing"/>
        <w:numPr>
          <w:ilvl w:val="0"/>
          <w:numId w:val="5"/>
        </w:numPr>
      </w:pPr>
      <w:r>
        <w:t>Assume all the duties of the President in the event of an absence, illness or death of the President.</w:t>
      </w:r>
    </w:p>
    <w:p w:rsidR="00622535" w:rsidRDefault="00622535" w:rsidP="00622535">
      <w:pPr>
        <w:pStyle w:val="NoSpacing"/>
        <w:numPr>
          <w:ilvl w:val="0"/>
          <w:numId w:val="5"/>
        </w:numPr>
      </w:pPr>
      <w:r>
        <w:t>Chair the Membership Committee</w:t>
      </w:r>
    </w:p>
    <w:p w:rsidR="00622535" w:rsidRDefault="00622535" w:rsidP="00622535">
      <w:pPr>
        <w:pStyle w:val="NoSpacing"/>
        <w:numPr>
          <w:ilvl w:val="0"/>
          <w:numId w:val="5"/>
        </w:numPr>
      </w:pPr>
      <w:r>
        <w:t>Perform other duties as delegated by the President or assigned by the Executive Board.</w:t>
      </w:r>
    </w:p>
    <w:p w:rsidR="00622535" w:rsidRDefault="00622535" w:rsidP="00622535">
      <w:pPr>
        <w:pStyle w:val="NoSpacing"/>
      </w:pPr>
    </w:p>
    <w:p w:rsidR="00622535" w:rsidRDefault="00622535" w:rsidP="00622535">
      <w:pPr>
        <w:pStyle w:val="NoSpacing"/>
      </w:pPr>
      <w:proofErr w:type="gramStart"/>
      <w:r>
        <w:t>Section 3.</w:t>
      </w:r>
      <w:proofErr w:type="gramEnd"/>
      <w:r>
        <w:t xml:space="preserve">  (</w:t>
      </w:r>
      <w:proofErr w:type="gramStart"/>
      <w:r>
        <w:t>change</w:t>
      </w:r>
      <w:proofErr w:type="gramEnd"/>
      <w:r>
        <w:t xml:space="preserve"> to read)</w:t>
      </w:r>
    </w:p>
    <w:p w:rsidR="00622535" w:rsidRDefault="00622535" w:rsidP="00622535">
      <w:pPr>
        <w:pStyle w:val="NoSpacing"/>
      </w:pPr>
      <w:r>
        <w:t xml:space="preserve">       </w:t>
      </w:r>
      <w:proofErr w:type="gramStart"/>
      <w:r>
        <w:t>Current Section 4.</w:t>
      </w:r>
      <w:proofErr w:type="gramEnd"/>
    </w:p>
    <w:p w:rsidR="00622535" w:rsidRDefault="00622535" w:rsidP="00622535">
      <w:pPr>
        <w:pStyle w:val="NoSpacing"/>
      </w:pPr>
    </w:p>
    <w:p w:rsidR="00622535" w:rsidRDefault="00622535" w:rsidP="00622535">
      <w:pPr>
        <w:pStyle w:val="NoSpacing"/>
      </w:pPr>
      <w:proofErr w:type="gramStart"/>
      <w:r>
        <w:t>Section 4.</w:t>
      </w:r>
      <w:proofErr w:type="gramEnd"/>
      <w:r>
        <w:t xml:space="preserve">  (</w:t>
      </w:r>
      <w:proofErr w:type="gramStart"/>
      <w:r>
        <w:t>change</w:t>
      </w:r>
      <w:proofErr w:type="gramEnd"/>
      <w:r>
        <w:t xml:space="preserve"> to read)</w:t>
      </w:r>
    </w:p>
    <w:p w:rsidR="00622535" w:rsidRDefault="00622535" w:rsidP="00622535">
      <w:pPr>
        <w:pStyle w:val="NoSpacing"/>
      </w:pPr>
      <w:r>
        <w:t xml:space="preserve">      </w:t>
      </w:r>
      <w:proofErr w:type="gramStart"/>
      <w:r>
        <w:t>Current Section 5.</w:t>
      </w:r>
      <w:proofErr w:type="gramEnd"/>
    </w:p>
    <w:p w:rsidR="00DA74E5" w:rsidRDefault="00DA74E5" w:rsidP="00622535">
      <w:pPr>
        <w:pStyle w:val="NoSpacing"/>
      </w:pPr>
    </w:p>
    <w:p w:rsidR="00622535" w:rsidRDefault="00622535" w:rsidP="00622535">
      <w:pPr>
        <w:pStyle w:val="NoSpacing"/>
      </w:pPr>
    </w:p>
    <w:p w:rsidR="00622535" w:rsidRDefault="00622535" w:rsidP="00622535">
      <w:pPr>
        <w:pStyle w:val="NoSpacing"/>
      </w:pPr>
      <w:r>
        <w:t xml:space="preserve">Article VIII.  Standing </w:t>
      </w:r>
      <w:proofErr w:type="gramStart"/>
      <w:r>
        <w:t>Committees  (</w:t>
      </w:r>
      <w:proofErr w:type="gramEnd"/>
      <w:r>
        <w:t>change to read)</w:t>
      </w:r>
    </w:p>
    <w:p w:rsidR="00622535" w:rsidRDefault="00622535" w:rsidP="00622535">
      <w:pPr>
        <w:pStyle w:val="NoSpacing"/>
      </w:pPr>
    </w:p>
    <w:p w:rsidR="00622535" w:rsidRDefault="00622535" w:rsidP="00622535">
      <w:pPr>
        <w:pStyle w:val="NoSpacing"/>
      </w:pPr>
      <w:proofErr w:type="gramStart"/>
      <w:r>
        <w:t>Section 1.</w:t>
      </w:r>
      <w:proofErr w:type="gramEnd"/>
      <w:r>
        <w:t xml:space="preserve">  Standing Committees of this local shall be:</w:t>
      </w:r>
    </w:p>
    <w:p w:rsidR="00622535" w:rsidRDefault="00622535" w:rsidP="00622535">
      <w:pPr>
        <w:pStyle w:val="NoSpacing"/>
        <w:numPr>
          <w:ilvl w:val="0"/>
          <w:numId w:val="6"/>
        </w:numPr>
      </w:pPr>
      <w:r>
        <w:t>Grievance</w:t>
      </w:r>
    </w:p>
    <w:p w:rsidR="00622535" w:rsidRDefault="00622535" w:rsidP="00622535">
      <w:pPr>
        <w:pStyle w:val="NoSpacing"/>
        <w:numPr>
          <w:ilvl w:val="0"/>
          <w:numId w:val="6"/>
        </w:numPr>
      </w:pPr>
      <w:r>
        <w:t>Election</w:t>
      </w:r>
    </w:p>
    <w:p w:rsidR="00622535" w:rsidRDefault="00622535" w:rsidP="00622535">
      <w:pPr>
        <w:pStyle w:val="NoSpacing"/>
        <w:numPr>
          <w:ilvl w:val="0"/>
          <w:numId w:val="6"/>
        </w:numPr>
      </w:pPr>
      <w:r>
        <w:t>Negotiations</w:t>
      </w:r>
    </w:p>
    <w:p w:rsidR="00622535" w:rsidRDefault="00622535" w:rsidP="00622535">
      <w:pPr>
        <w:pStyle w:val="NoSpacing"/>
        <w:numPr>
          <w:ilvl w:val="0"/>
          <w:numId w:val="6"/>
        </w:numPr>
      </w:pPr>
      <w:r>
        <w:t>Finance</w:t>
      </w:r>
    </w:p>
    <w:p w:rsidR="00622535" w:rsidRDefault="00622535" w:rsidP="00622535">
      <w:pPr>
        <w:pStyle w:val="NoSpacing"/>
      </w:pPr>
    </w:p>
    <w:p w:rsidR="00622535" w:rsidRDefault="00622535" w:rsidP="00622535">
      <w:pPr>
        <w:pStyle w:val="NoSpacing"/>
      </w:pPr>
      <w:proofErr w:type="gramStart"/>
      <w:r>
        <w:t>Section 3.</w:t>
      </w:r>
      <w:proofErr w:type="gramEnd"/>
      <w:r>
        <w:t xml:space="preserve">  </w:t>
      </w:r>
      <w:proofErr w:type="gramStart"/>
      <w:r>
        <w:t>delete</w:t>
      </w:r>
      <w:proofErr w:type="gramEnd"/>
    </w:p>
    <w:p w:rsidR="00622535" w:rsidRDefault="00622535" w:rsidP="00622535">
      <w:pPr>
        <w:pStyle w:val="NoSpacing"/>
      </w:pPr>
    </w:p>
    <w:p w:rsidR="00622535" w:rsidRDefault="00622535" w:rsidP="00622535">
      <w:pPr>
        <w:pStyle w:val="NoSpacing"/>
      </w:pPr>
      <w:proofErr w:type="gramStart"/>
      <w:r>
        <w:t>Section 3.</w:t>
      </w:r>
      <w:proofErr w:type="gramEnd"/>
      <w:r>
        <w:t xml:space="preserve">  (</w:t>
      </w:r>
      <w:proofErr w:type="gramStart"/>
      <w:r>
        <w:t>change</w:t>
      </w:r>
      <w:proofErr w:type="gramEnd"/>
      <w:r>
        <w:t xml:space="preserve"> to read)</w:t>
      </w:r>
    </w:p>
    <w:p w:rsidR="00622535" w:rsidRDefault="00622535" w:rsidP="00622535">
      <w:pPr>
        <w:pStyle w:val="NoSpacing"/>
      </w:pPr>
      <w:r>
        <w:t xml:space="preserve">       </w:t>
      </w:r>
      <w:proofErr w:type="gramStart"/>
      <w:r>
        <w:t>Current Section 4.</w:t>
      </w:r>
      <w:proofErr w:type="gramEnd"/>
    </w:p>
    <w:p w:rsidR="00622535" w:rsidRDefault="00622535" w:rsidP="00622535">
      <w:pPr>
        <w:pStyle w:val="NoSpacing"/>
      </w:pPr>
    </w:p>
    <w:p w:rsidR="00622535" w:rsidRDefault="00622535" w:rsidP="00622535">
      <w:pPr>
        <w:pStyle w:val="NoSpacing"/>
      </w:pPr>
      <w:proofErr w:type="gramStart"/>
      <w:r>
        <w:t>Section 4.</w:t>
      </w:r>
      <w:proofErr w:type="gramEnd"/>
      <w:r>
        <w:t xml:space="preserve">  (</w:t>
      </w:r>
      <w:proofErr w:type="gramStart"/>
      <w:r>
        <w:t>change</w:t>
      </w:r>
      <w:proofErr w:type="gramEnd"/>
      <w:r>
        <w:t xml:space="preserve"> to read)</w:t>
      </w:r>
    </w:p>
    <w:p w:rsidR="00622535" w:rsidRDefault="00622535" w:rsidP="00622535">
      <w:pPr>
        <w:pStyle w:val="NoSpacing"/>
      </w:pPr>
      <w:r>
        <w:t xml:space="preserve">      Current Section 5</w:t>
      </w:r>
    </w:p>
    <w:p w:rsidR="00622535" w:rsidRDefault="00622535" w:rsidP="00622535">
      <w:pPr>
        <w:pStyle w:val="NoSpacing"/>
      </w:pPr>
    </w:p>
    <w:p w:rsidR="00622535" w:rsidRDefault="00622535" w:rsidP="00622535">
      <w:pPr>
        <w:pStyle w:val="NoSpacing"/>
      </w:pPr>
      <w:proofErr w:type="gramStart"/>
      <w:r>
        <w:t>Section 5.</w:t>
      </w:r>
      <w:proofErr w:type="gramEnd"/>
      <w:r>
        <w:t xml:space="preserve">  (</w:t>
      </w:r>
      <w:proofErr w:type="gramStart"/>
      <w:r>
        <w:t>change</w:t>
      </w:r>
      <w:proofErr w:type="gramEnd"/>
      <w:r>
        <w:t xml:space="preserve"> to read)</w:t>
      </w:r>
    </w:p>
    <w:p w:rsidR="00622535" w:rsidRDefault="00622535" w:rsidP="00622535">
      <w:pPr>
        <w:pStyle w:val="NoSpacing"/>
      </w:pPr>
      <w:r>
        <w:t xml:space="preserve">      </w:t>
      </w:r>
      <w:proofErr w:type="gramStart"/>
      <w:r>
        <w:t>Current Section 6.</w:t>
      </w:r>
      <w:proofErr w:type="gramEnd"/>
    </w:p>
    <w:p w:rsidR="00DA74E5" w:rsidRDefault="00DA74E5" w:rsidP="00622535">
      <w:pPr>
        <w:pStyle w:val="NoSpacing"/>
      </w:pPr>
    </w:p>
    <w:p w:rsidR="00A86739" w:rsidRDefault="00A86739" w:rsidP="00622535">
      <w:pPr>
        <w:pStyle w:val="NoSpacing"/>
      </w:pPr>
    </w:p>
    <w:p w:rsidR="00536DD4" w:rsidRDefault="00A86739" w:rsidP="00622535">
      <w:pPr>
        <w:pStyle w:val="NoSpacing"/>
      </w:pPr>
      <w:r>
        <w:t>Article X.  Amendments</w:t>
      </w:r>
    </w:p>
    <w:p w:rsidR="00A86739" w:rsidRDefault="00A86739" w:rsidP="00622535">
      <w:pPr>
        <w:pStyle w:val="NoSpacing"/>
      </w:pPr>
    </w:p>
    <w:p w:rsidR="00536DD4" w:rsidRDefault="00A86739" w:rsidP="00622535">
      <w:pPr>
        <w:pStyle w:val="NoSpacing"/>
      </w:pPr>
      <w:proofErr w:type="gramStart"/>
      <w:r>
        <w:t>Section 1.</w:t>
      </w:r>
      <w:proofErr w:type="gramEnd"/>
      <w:r>
        <w:t xml:space="preserve">  (</w:t>
      </w:r>
      <w:proofErr w:type="gramStart"/>
      <w:r>
        <w:t>change</w:t>
      </w:r>
      <w:proofErr w:type="gramEnd"/>
      <w:r>
        <w:t xml:space="preserve"> to read)</w:t>
      </w:r>
    </w:p>
    <w:p w:rsidR="00536DD4" w:rsidRDefault="00536DD4" w:rsidP="00622535">
      <w:pPr>
        <w:pStyle w:val="NoSpacing"/>
      </w:pPr>
      <w:r>
        <w:t xml:space="preserve">Amendments may be proposed at a general membership meeting at which the proposed amendments shall be a special order of business.  The proposed amendments must be made available to each member at least two (2) weeks prior to the </w:t>
      </w:r>
      <w:r w:rsidR="00B95E12">
        <w:t xml:space="preserve">general membership </w:t>
      </w:r>
      <w:r>
        <w:t>meeting</w:t>
      </w:r>
      <w:r w:rsidR="00B95E12">
        <w:t>.</w:t>
      </w:r>
    </w:p>
    <w:p w:rsidR="00A86739" w:rsidRDefault="00A86739" w:rsidP="00622535">
      <w:pPr>
        <w:pStyle w:val="NoSpacing"/>
      </w:pPr>
    </w:p>
    <w:p w:rsidR="00536DD4" w:rsidRDefault="00A86739" w:rsidP="00622535">
      <w:pPr>
        <w:pStyle w:val="NoSpacing"/>
      </w:pPr>
      <w:proofErr w:type="gramStart"/>
      <w:r>
        <w:t>Section 2.</w:t>
      </w:r>
      <w:proofErr w:type="gramEnd"/>
      <w:r>
        <w:t xml:space="preserve">  (</w:t>
      </w:r>
      <w:proofErr w:type="gramStart"/>
      <w:r>
        <w:t>change</w:t>
      </w:r>
      <w:proofErr w:type="gramEnd"/>
      <w:r>
        <w:t xml:space="preserve"> to read)</w:t>
      </w:r>
    </w:p>
    <w:p w:rsidR="00536DD4" w:rsidRDefault="00536DD4" w:rsidP="00622535">
      <w:pPr>
        <w:pStyle w:val="NoSpacing"/>
      </w:pPr>
      <w:r>
        <w:t>A quorum for any meeting at which constitutional amendments are to be considered and adopted shall consist of thirty percent (30%) of the local.</w:t>
      </w:r>
    </w:p>
    <w:p w:rsidR="00A86739" w:rsidRDefault="00A86739" w:rsidP="00622535">
      <w:pPr>
        <w:pStyle w:val="NoSpacing"/>
      </w:pPr>
    </w:p>
    <w:p w:rsidR="00536DD4" w:rsidRDefault="00A86739" w:rsidP="00622535">
      <w:pPr>
        <w:pStyle w:val="NoSpacing"/>
      </w:pPr>
      <w:proofErr w:type="gramStart"/>
      <w:r>
        <w:t>Section 3.</w:t>
      </w:r>
      <w:proofErr w:type="gramEnd"/>
      <w:r>
        <w:t xml:space="preserve">  (</w:t>
      </w:r>
      <w:proofErr w:type="gramStart"/>
      <w:r>
        <w:t>add</w:t>
      </w:r>
      <w:proofErr w:type="gramEnd"/>
      <w:r>
        <w:t>)</w:t>
      </w:r>
    </w:p>
    <w:p w:rsidR="00536DD4" w:rsidRDefault="00536DD4" w:rsidP="00622535">
      <w:pPr>
        <w:pStyle w:val="NoSpacing"/>
      </w:pPr>
      <w:r>
        <w:t>Following the membership meeting at which the proposed amendment</w:t>
      </w:r>
      <w:r w:rsidR="00B95E12">
        <w:t>s are</w:t>
      </w:r>
      <w:r>
        <w:t xml:space="preserve"> introduced, the Elections Committee will hold a secret ballot vote.</w:t>
      </w:r>
    </w:p>
    <w:p w:rsidR="00A86739" w:rsidRDefault="00A86739" w:rsidP="00622535">
      <w:pPr>
        <w:pStyle w:val="NoSpacing"/>
      </w:pPr>
    </w:p>
    <w:p w:rsidR="00536DD4" w:rsidRDefault="00A86739" w:rsidP="00622535">
      <w:pPr>
        <w:pStyle w:val="NoSpacing"/>
      </w:pPr>
      <w:proofErr w:type="gramStart"/>
      <w:r>
        <w:t>Section 4.</w:t>
      </w:r>
      <w:proofErr w:type="gramEnd"/>
      <w:r>
        <w:t xml:space="preserve">  (</w:t>
      </w:r>
      <w:proofErr w:type="gramStart"/>
      <w:r>
        <w:t>add</w:t>
      </w:r>
      <w:proofErr w:type="gramEnd"/>
      <w:r>
        <w:t>)</w:t>
      </w:r>
    </w:p>
    <w:p w:rsidR="00536DD4" w:rsidRDefault="00536DD4" w:rsidP="00622535">
      <w:pPr>
        <w:pStyle w:val="NoSpacing"/>
      </w:pPr>
      <w:r>
        <w:t xml:space="preserve">The Elections Committee will tally the </w:t>
      </w:r>
      <w:proofErr w:type="gramStart"/>
      <w:r>
        <w:t>results,</w:t>
      </w:r>
      <w:proofErr w:type="gramEnd"/>
      <w:r>
        <w:t xml:space="preserve"> and two-thirds (2/3) of those voting shall be required for adoption of the amendment</w:t>
      </w:r>
      <w:r w:rsidR="00B95E12">
        <w:t>s</w:t>
      </w:r>
      <w:r>
        <w:t>.</w:t>
      </w:r>
    </w:p>
    <w:p w:rsidR="00A86739" w:rsidRDefault="00A86739" w:rsidP="00622535">
      <w:pPr>
        <w:pStyle w:val="NoSpacing"/>
      </w:pPr>
    </w:p>
    <w:p w:rsidR="00A86739" w:rsidRDefault="00A86739" w:rsidP="00622535">
      <w:pPr>
        <w:pStyle w:val="NoSpacing"/>
      </w:pPr>
    </w:p>
    <w:p w:rsidR="00A86739" w:rsidRPr="00DA74E5" w:rsidRDefault="00A86739" w:rsidP="00622535">
      <w:pPr>
        <w:pStyle w:val="NoSpacing"/>
        <w:rPr>
          <w:sz w:val="28"/>
          <w:szCs w:val="28"/>
        </w:rPr>
      </w:pPr>
      <w:r w:rsidRPr="00DA74E5">
        <w:rPr>
          <w:sz w:val="28"/>
          <w:szCs w:val="28"/>
        </w:rPr>
        <w:t>By Laws</w:t>
      </w:r>
    </w:p>
    <w:p w:rsidR="00A86739" w:rsidRDefault="00A86739" w:rsidP="00622535">
      <w:pPr>
        <w:pStyle w:val="NoSpacing"/>
      </w:pPr>
    </w:p>
    <w:p w:rsidR="00A86739" w:rsidRDefault="00A86739" w:rsidP="00622535">
      <w:pPr>
        <w:pStyle w:val="NoSpacing"/>
      </w:pPr>
      <w:r>
        <w:t>Article I.  Revenues</w:t>
      </w:r>
    </w:p>
    <w:p w:rsidR="00A86739" w:rsidRDefault="00A86739" w:rsidP="00622535">
      <w:pPr>
        <w:pStyle w:val="NoSpacing"/>
      </w:pPr>
    </w:p>
    <w:p w:rsidR="00A86739" w:rsidRDefault="00A86739" w:rsidP="00622535">
      <w:pPr>
        <w:pStyle w:val="NoSpacing"/>
      </w:pPr>
      <w:proofErr w:type="gramStart"/>
      <w:r>
        <w:t>Section 1.</w:t>
      </w:r>
      <w:proofErr w:type="gramEnd"/>
      <w:r>
        <w:t xml:space="preserve">  (</w:t>
      </w:r>
      <w:proofErr w:type="gramStart"/>
      <w:r>
        <w:t>change</w:t>
      </w:r>
      <w:proofErr w:type="gramEnd"/>
      <w:r>
        <w:t xml:space="preserve"> to read)</w:t>
      </w:r>
    </w:p>
    <w:p w:rsidR="00A86739" w:rsidRDefault="00A86739" w:rsidP="00622535">
      <w:pPr>
        <w:pStyle w:val="NoSpacing"/>
      </w:pPr>
      <w:r>
        <w:t>The dues of this Organization shall be $14.85 per pay period.</w:t>
      </w:r>
    </w:p>
    <w:p w:rsidR="00A86739" w:rsidRDefault="00A86739" w:rsidP="00622535">
      <w:pPr>
        <w:pStyle w:val="NoSpacing"/>
      </w:pPr>
    </w:p>
    <w:p w:rsidR="00622535" w:rsidRDefault="00622535" w:rsidP="00622535">
      <w:pPr>
        <w:pStyle w:val="NoSpacing"/>
      </w:pPr>
      <w:bookmarkStart w:id="0" w:name="_GoBack"/>
      <w:bookmarkEnd w:id="0"/>
    </w:p>
    <w:p w:rsidR="000B780B" w:rsidRDefault="000B780B" w:rsidP="00622535">
      <w:pPr>
        <w:pStyle w:val="NoSpacing"/>
      </w:pPr>
      <w:r>
        <w:t>Article II.  (</w:t>
      </w:r>
      <w:proofErr w:type="gramStart"/>
      <w:r>
        <w:t>add</w:t>
      </w:r>
      <w:proofErr w:type="gramEnd"/>
      <w:r>
        <w:t>)  Amendments</w:t>
      </w:r>
    </w:p>
    <w:p w:rsidR="000B780B" w:rsidRDefault="000B780B" w:rsidP="00622535">
      <w:pPr>
        <w:pStyle w:val="NoSpacing"/>
      </w:pPr>
    </w:p>
    <w:p w:rsidR="000B780B" w:rsidRDefault="000B780B" w:rsidP="00622535">
      <w:pPr>
        <w:pStyle w:val="NoSpacing"/>
      </w:pPr>
      <w:proofErr w:type="gramStart"/>
      <w:r>
        <w:t>Section 1.</w:t>
      </w:r>
      <w:proofErr w:type="gramEnd"/>
    </w:p>
    <w:p w:rsidR="000B780B" w:rsidRDefault="000B780B" w:rsidP="00622535">
      <w:pPr>
        <w:pStyle w:val="NoSpacing"/>
      </w:pPr>
      <w:r>
        <w:t>The By-Laws may be amended by a majority of the members present at any regular membership meeting providing that the members receive notice of the contemplated change at least fifteen (15) days in advance of the meeting.</w:t>
      </w:r>
    </w:p>
    <w:p w:rsidR="000B780B" w:rsidRDefault="000B780B" w:rsidP="00622535">
      <w:pPr>
        <w:pStyle w:val="NoSpacing"/>
      </w:pPr>
    </w:p>
    <w:p w:rsidR="000B780B" w:rsidRDefault="000B780B" w:rsidP="00622535">
      <w:pPr>
        <w:pStyle w:val="NoSpacing"/>
      </w:pPr>
      <w:proofErr w:type="gramStart"/>
      <w:r>
        <w:t>Section 2.</w:t>
      </w:r>
      <w:proofErr w:type="gramEnd"/>
    </w:p>
    <w:p w:rsidR="000B780B" w:rsidRDefault="000B780B" w:rsidP="00622535">
      <w:pPr>
        <w:pStyle w:val="NoSpacing"/>
      </w:pPr>
      <w:r>
        <w:t>The By-Laws may be amended by the majority of those voting via secret ballot.</w:t>
      </w:r>
    </w:p>
    <w:p w:rsidR="00622535" w:rsidRDefault="00622535" w:rsidP="00622535">
      <w:pPr>
        <w:pStyle w:val="NoSpacing"/>
      </w:pPr>
    </w:p>
    <w:p w:rsidR="00646A5C" w:rsidRDefault="00646A5C"/>
    <w:sectPr w:rsidR="00646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E2700"/>
    <w:multiLevelType w:val="hybridMultilevel"/>
    <w:tmpl w:val="AFEC75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87A19"/>
    <w:multiLevelType w:val="hybridMultilevel"/>
    <w:tmpl w:val="50C05E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73146"/>
    <w:multiLevelType w:val="hybridMultilevel"/>
    <w:tmpl w:val="DF5A3E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012BE9"/>
    <w:multiLevelType w:val="hybridMultilevel"/>
    <w:tmpl w:val="02A868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41048F"/>
    <w:multiLevelType w:val="hybridMultilevel"/>
    <w:tmpl w:val="0644D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201D5"/>
    <w:multiLevelType w:val="hybridMultilevel"/>
    <w:tmpl w:val="DFC4E9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0435B0"/>
    <w:multiLevelType w:val="hybridMultilevel"/>
    <w:tmpl w:val="A314B1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A5C"/>
    <w:rsid w:val="000B780B"/>
    <w:rsid w:val="00536DD4"/>
    <w:rsid w:val="00622535"/>
    <w:rsid w:val="00646A5C"/>
    <w:rsid w:val="00726A5C"/>
    <w:rsid w:val="00A86739"/>
    <w:rsid w:val="00A86DE0"/>
    <w:rsid w:val="00B95E12"/>
    <w:rsid w:val="00D51681"/>
    <w:rsid w:val="00D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6A5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6A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AFT New Jersey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McAvoy</dc:creator>
  <cp:lastModifiedBy>Joanna McAvoy</cp:lastModifiedBy>
  <cp:revision>8</cp:revision>
  <dcterms:created xsi:type="dcterms:W3CDTF">2012-07-27T16:23:00Z</dcterms:created>
  <dcterms:modified xsi:type="dcterms:W3CDTF">2012-08-22T14:10:00Z</dcterms:modified>
</cp:coreProperties>
</file>